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66" w:rsidRDefault="00CB0978" w:rsidP="006376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257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CB0978" w:rsidRPr="00B040B2" w:rsidRDefault="00D45AB1" w:rsidP="006376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B2">
        <w:rPr>
          <w:rFonts w:ascii="Times New Roman" w:hAnsi="Times New Roman" w:cs="Times New Roman"/>
          <w:b/>
          <w:sz w:val="28"/>
          <w:szCs w:val="28"/>
        </w:rPr>
        <w:t>АНАЛИЗ ДЕЯТЕЛЬНОСТИ ЭКОНОМИЧЕСКИХ СУБЪЕКТОВ</w:t>
      </w:r>
    </w:p>
    <w:p w:rsidR="0090454C" w:rsidRPr="00D00456" w:rsidRDefault="0090454C" w:rsidP="00D004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F7C" w:rsidRPr="00B45F7C" w:rsidRDefault="00B040B2" w:rsidP="00D45A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7C">
        <w:rPr>
          <w:b/>
          <w:sz w:val="28"/>
          <w:szCs w:val="28"/>
        </w:rPr>
        <w:t xml:space="preserve">Цель дисциплины </w:t>
      </w:r>
      <w:r w:rsidRPr="00B45F7C">
        <w:rPr>
          <w:sz w:val="28"/>
          <w:szCs w:val="28"/>
        </w:rPr>
        <w:t>– формирование способност</w:t>
      </w:r>
      <w:r w:rsidR="00D45AB1">
        <w:rPr>
          <w:sz w:val="28"/>
          <w:szCs w:val="28"/>
        </w:rPr>
        <w:t>и</w:t>
      </w:r>
      <w:r w:rsidRPr="00B45F7C">
        <w:rPr>
          <w:sz w:val="28"/>
          <w:szCs w:val="28"/>
        </w:rPr>
        <w:t xml:space="preserve"> использовать основы экономических знаний в различных сферах деятельности</w:t>
      </w:r>
      <w:r w:rsidR="00D45AB1">
        <w:rPr>
          <w:sz w:val="28"/>
          <w:szCs w:val="28"/>
        </w:rPr>
        <w:t>,</w:t>
      </w:r>
      <w:r w:rsidRPr="00B45F7C">
        <w:rPr>
          <w:sz w:val="28"/>
          <w:szCs w:val="28"/>
        </w:rPr>
        <w:t xml:space="preserve"> </w:t>
      </w:r>
      <w:r w:rsidR="00D45AB1">
        <w:rPr>
          <w:sz w:val="28"/>
          <w:szCs w:val="28"/>
        </w:rPr>
        <w:t>навыков оценки</w:t>
      </w:r>
      <w:r w:rsidRPr="00B45F7C">
        <w:rPr>
          <w:sz w:val="28"/>
          <w:szCs w:val="28"/>
        </w:rPr>
        <w:t xml:space="preserve"> инвестиционных проектов при различных условиях </w:t>
      </w:r>
      <w:r w:rsidR="00D45AB1">
        <w:rPr>
          <w:sz w:val="28"/>
          <w:szCs w:val="28"/>
        </w:rPr>
        <w:t xml:space="preserve">инвестирования и финансирования, </w:t>
      </w:r>
      <w:r w:rsidRPr="00B45F7C">
        <w:rPr>
          <w:sz w:val="28"/>
          <w:szCs w:val="28"/>
        </w:rPr>
        <w:t>владение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</w:t>
      </w:r>
      <w:bookmarkStart w:id="0" w:name="_GoBack"/>
      <w:bookmarkEnd w:id="0"/>
      <w:r w:rsidRPr="00B45F7C">
        <w:rPr>
          <w:sz w:val="28"/>
          <w:szCs w:val="28"/>
        </w:rPr>
        <w:t>ий, общественно-политических, коммерческ</w:t>
      </w:r>
      <w:r w:rsidR="00B45F7C" w:rsidRPr="00B45F7C">
        <w:rPr>
          <w:sz w:val="28"/>
          <w:szCs w:val="28"/>
        </w:rPr>
        <w:t>их и некоммерческих организаций.</w:t>
      </w:r>
    </w:p>
    <w:p w:rsidR="00D45AB1" w:rsidRDefault="00D45AB1" w:rsidP="00D45AB1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D45AB1" w:rsidRDefault="00B040B2" w:rsidP="00D45AB1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B45F7C">
        <w:rPr>
          <w:b/>
          <w:sz w:val="28"/>
          <w:szCs w:val="28"/>
        </w:rPr>
        <w:t>Место дисциплины в структуре ООП</w:t>
      </w:r>
    </w:p>
    <w:p w:rsidR="00B45F7C" w:rsidRPr="00B45F7C" w:rsidRDefault="00D45AB1" w:rsidP="00D45A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B040B2" w:rsidRPr="00B45F7C">
        <w:rPr>
          <w:sz w:val="28"/>
          <w:szCs w:val="28"/>
        </w:rPr>
        <w:t xml:space="preserve">исциплина </w:t>
      </w:r>
      <w:r w:rsidRPr="00D45AB1">
        <w:rPr>
          <w:sz w:val="28"/>
          <w:szCs w:val="28"/>
        </w:rPr>
        <w:t>является дисциплиной модуля обязательных дисциплин вариативной части направления 38.03.04 – Государственное и муниципальное управление, Программа широкого профиля.</w:t>
      </w:r>
    </w:p>
    <w:p w:rsidR="00D45AB1" w:rsidRDefault="00D45AB1" w:rsidP="00D45A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D45AB1" w:rsidRDefault="00B040B2" w:rsidP="00D45AB1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B45F7C">
        <w:rPr>
          <w:b/>
          <w:sz w:val="28"/>
          <w:szCs w:val="28"/>
        </w:rPr>
        <w:t>Краткое содержание</w:t>
      </w:r>
    </w:p>
    <w:p w:rsidR="005C56F3" w:rsidRPr="00B45F7C" w:rsidRDefault="00B040B2" w:rsidP="00D45A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7C">
        <w:rPr>
          <w:sz w:val="28"/>
          <w:szCs w:val="28"/>
        </w:rPr>
        <w:t>Теория, методология и методика экономического анализа. Типология видов экономического анализа. Инструментарий экономического анализа. Информационное обеспечение экономического анализа. Анализ технико- организационного уровня и других условий производства. Анализ и управление объемом производства и продаж. Анализ использования производственных ресурсов. CVP – анализ. Анализ в системе маркетинга. Роль экономического анализа в разработке и мониторинге показателей бизнес-плана. Анализ в системе финансового планирования и бюджетирования. Анализ финансовых результатов и рентабельности продаж. Экспресс-оценка имущественного и финансового состояния коммерческой организации. Анализ качества активов организации. Анализ эффективности использования источников финансирования. Анализ денежных потоков коммерческой организации. Комплексная оценка качества деятельности организации</w:t>
      </w:r>
      <w:r w:rsidR="00D45AB1">
        <w:rPr>
          <w:sz w:val="28"/>
          <w:szCs w:val="28"/>
        </w:rPr>
        <w:t>.</w:t>
      </w:r>
    </w:p>
    <w:sectPr w:rsidR="005C56F3" w:rsidRPr="00B4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91E86"/>
    <w:rsid w:val="00376539"/>
    <w:rsid w:val="003C77B1"/>
    <w:rsid w:val="003D47CF"/>
    <w:rsid w:val="00484BCA"/>
    <w:rsid w:val="00507491"/>
    <w:rsid w:val="0052211C"/>
    <w:rsid w:val="0053595A"/>
    <w:rsid w:val="00565D2B"/>
    <w:rsid w:val="005C56F3"/>
    <w:rsid w:val="00637666"/>
    <w:rsid w:val="006C4EA4"/>
    <w:rsid w:val="00740B4B"/>
    <w:rsid w:val="00770FEB"/>
    <w:rsid w:val="0090454C"/>
    <w:rsid w:val="00921E26"/>
    <w:rsid w:val="009451FB"/>
    <w:rsid w:val="009846A6"/>
    <w:rsid w:val="009C7BCA"/>
    <w:rsid w:val="009F7F4F"/>
    <w:rsid w:val="00A87415"/>
    <w:rsid w:val="00AC5765"/>
    <w:rsid w:val="00AC7257"/>
    <w:rsid w:val="00B040B2"/>
    <w:rsid w:val="00B45F7C"/>
    <w:rsid w:val="00CB0978"/>
    <w:rsid w:val="00CB0A72"/>
    <w:rsid w:val="00CB12D9"/>
    <w:rsid w:val="00D00456"/>
    <w:rsid w:val="00D37D90"/>
    <w:rsid w:val="00D45AB1"/>
    <w:rsid w:val="00DD1084"/>
    <w:rsid w:val="00EF4B2F"/>
    <w:rsid w:val="00F56391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291B3-246F-486B-8CBD-32AD3F646C0D}"/>
</file>

<file path=customXml/itemProps2.xml><?xml version="1.0" encoding="utf-8"?>
<ds:datastoreItem xmlns:ds="http://schemas.openxmlformats.org/officeDocument/2006/customXml" ds:itemID="{9DB94B28-705C-4E07-A9C1-341E523CCD84}"/>
</file>

<file path=customXml/itemProps3.xml><?xml version="1.0" encoding="utf-8"?>
<ds:datastoreItem xmlns:ds="http://schemas.openxmlformats.org/officeDocument/2006/customXml" ds:itemID="{52FBE117-3E32-4EBC-A18D-C167AD34A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Морозова Наталья Сергеевна</cp:lastModifiedBy>
  <cp:revision>12</cp:revision>
  <dcterms:created xsi:type="dcterms:W3CDTF">2015-06-29T10:02:00Z</dcterms:created>
  <dcterms:modified xsi:type="dcterms:W3CDTF">2017-03-22T11:25:00Z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